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D1" w:rsidRDefault="00C07BD1">
      <w:bookmarkStart w:id="0" w:name="_GoBack"/>
      <w:bookmarkEnd w:id="0"/>
    </w:p>
    <w:p w:rsidR="001125A9" w:rsidRPr="001125A9" w:rsidRDefault="001125A9">
      <w:pPr>
        <w:rPr>
          <w:rFonts w:ascii="Twinkl Cursive Looped Thin" w:hAnsi="Twinkl Cursive Looped Thin"/>
          <w:sz w:val="28"/>
        </w:rPr>
      </w:pPr>
    </w:p>
    <w:p w:rsidR="001125A9" w:rsidRPr="001125A9" w:rsidRDefault="001125A9">
      <w:pPr>
        <w:rPr>
          <w:rFonts w:ascii="Twinkl Cursive Looped Thin" w:hAnsi="Twinkl Cursive Looped Thin"/>
          <w:sz w:val="28"/>
        </w:rPr>
      </w:pPr>
      <w:r w:rsidRPr="001125A9">
        <w:rPr>
          <w:rFonts w:ascii="Twinkl Cursive Looped Thin" w:hAnsi="Twinkl Cursive Looped Thin"/>
          <w:sz w:val="28"/>
        </w:rPr>
        <w:t>Name of child</w:t>
      </w:r>
      <w:r>
        <w:rPr>
          <w:rFonts w:ascii="Twinkl Cursive Looped Thin" w:hAnsi="Twinkl Cursive Looped Thin"/>
          <w:sz w:val="28"/>
        </w:rPr>
        <w:t>(</w:t>
      </w:r>
      <w:proofErr w:type="spellStart"/>
      <w:r>
        <w:rPr>
          <w:rFonts w:ascii="Twinkl Cursive Looped Thin" w:hAnsi="Twinkl Cursive Looped Thin"/>
          <w:sz w:val="28"/>
        </w:rPr>
        <w:t>ren</w:t>
      </w:r>
      <w:proofErr w:type="spellEnd"/>
      <w:r>
        <w:rPr>
          <w:rFonts w:ascii="Twinkl Cursive Looped Thin" w:hAnsi="Twinkl Cursive Looped Thin"/>
          <w:sz w:val="28"/>
        </w:rPr>
        <w:t>)</w:t>
      </w:r>
      <w:r w:rsidRPr="001125A9">
        <w:rPr>
          <w:rFonts w:ascii="Twinkl Cursive Looped Thin" w:hAnsi="Twinkl Cursive Looped Thin"/>
          <w:sz w:val="28"/>
        </w:rPr>
        <w:t>: __________________________________</w:t>
      </w:r>
    </w:p>
    <w:p w:rsidR="001125A9" w:rsidRDefault="001125A9">
      <w:pPr>
        <w:rPr>
          <w:rFonts w:ascii="Twinkl Cursive Looped Thin" w:hAnsi="Twinkl Cursive Looped Thin"/>
        </w:rPr>
      </w:pPr>
    </w:p>
    <w:p w:rsidR="001125A9" w:rsidRPr="001125A9" w:rsidRDefault="001125A9">
      <w:pPr>
        <w:rPr>
          <w:rFonts w:ascii="Twinkl Cursive Looped Thin" w:hAnsi="Twinkl Cursive Looped Thin"/>
          <w:sz w:val="24"/>
        </w:rPr>
      </w:pPr>
      <w:r w:rsidRPr="001125A9">
        <w:rPr>
          <w:rFonts w:ascii="Twinkl Cursive Looped Thin" w:hAnsi="Twinkl Cursive Looped Thin"/>
          <w:sz w:val="24"/>
        </w:rPr>
        <w:t>In order to safeguard the children attending Harvills Fun Academy, we ask parents to complete the information below and return it to the staff prior to their child(</w:t>
      </w:r>
      <w:proofErr w:type="spellStart"/>
      <w:r w:rsidRPr="001125A9">
        <w:rPr>
          <w:rFonts w:ascii="Twinkl Cursive Looped Thin" w:hAnsi="Twinkl Cursive Looped Thin"/>
          <w:sz w:val="24"/>
        </w:rPr>
        <w:t>ren</w:t>
      </w:r>
      <w:proofErr w:type="spellEnd"/>
      <w:r w:rsidRPr="001125A9">
        <w:rPr>
          <w:rFonts w:ascii="Twinkl Cursive Looped Thin" w:hAnsi="Twinkl Cursive Looped Thin"/>
          <w:sz w:val="24"/>
        </w:rPr>
        <w:t>) attending.</w:t>
      </w:r>
    </w:p>
    <w:p w:rsidR="001125A9" w:rsidRPr="001125A9" w:rsidRDefault="001125A9">
      <w:pPr>
        <w:rPr>
          <w:rFonts w:ascii="Twinkl Cursive Looped Thin" w:hAnsi="Twinkl Cursive Looped Thin"/>
          <w:sz w:val="24"/>
        </w:rPr>
      </w:pPr>
    </w:p>
    <w:p w:rsidR="001125A9" w:rsidRPr="001125A9" w:rsidRDefault="001125A9">
      <w:pPr>
        <w:rPr>
          <w:rFonts w:ascii="Twinkl Cursive Looped Thin" w:hAnsi="Twinkl Cursive Looped Thin"/>
          <w:sz w:val="24"/>
        </w:rPr>
      </w:pPr>
      <w:r w:rsidRPr="001125A9">
        <w:rPr>
          <w:rFonts w:ascii="Twinkl Cursive Looped Thin" w:hAnsi="Twinkl Cursive Looped Thin"/>
          <w:sz w:val="24"/>
        </w:rPr>
        <w:t xml:space="preserve">Please complete the table below with the details of any adult who has permission to collect your child from Harvills Fun Academy. </w:t>
      </w:r>
    </w:p>
    <w:p w:rsidR="001125A9" w:rsidRDefault="001125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125A9" w:rsidTr="001125A9">
        <w:tc>
          <w:tcPr>
            <w:tcW w:w="4508" w:type="dxa"/>
          </w:tcPr>
          <w:p w:rsidR="001125A9" w:rsidRPr="001125A9" w:rsidRDefault="001125A9" w:rsidP="001125A9">
            <w:pPr>
              <w:jc w:val="center"/>
              <w:rPr>
                <w:rFonts w:ascii="Twinkl Cursive Looped Thin" w:hAnsi="Twinkl Cursive Looped Thin"/>
                <w:b/>
                <w:sz w:val="28"/>
                <w:u w:val="single"/>
              </w:rPr>
            </w:pPr>
            <w:r w:rsidRPr="001125A9">
              <w:rPr>
                <w:rFonts w:ascii="Twinkl Cursive Looped Thin" w:hAnsi="Twinkl Cursive Looped Thin"/>
                <w:b/>
                <w:sz w:val="28"/>
                <w:u w:val="single"/>
              </w:rPr>
              <w:t>Name of adult</w:t>
            </w:r>
          </w:p>
        </w:tc>
        <w:tc>
          <w:tcPr>
            <w:tcW w:w="4508" w:type="dxa"/>
          </w:tcPr>
          <w:p w:rsidR="001125A9" w:rsidRPr="001125A9" w:rsidRDefault="001125A9" w:rsidP="001125A9">
            <w:pPr>
              <w:jc w:val="center"/>
              <w:rPr>
                <w:rFonts w:ascii="Twinkl Cursive Looped Thin" w:hAnsi="Twinkl Cursive Looped Thin"/>
                <w:b/>
                <w:sz w:val="28"/>
                <w:u w:val="single"/>
              </w:rPr>
            </w:pPr>
            <w:r w:rsidRPr="001125A9">
              <w:rPr>
                <w:rFonts w:ascii="Twinkl Cursive Looped Thin" w:hAnsi="Twinkl Cursive Looped Thin"/>
                <w:b/>
                <w:sz w:val="28"/>
                <w:u w:val="single"/>
              </w:rPr>
              <w:t>Relationship to child</w:t>
            </w:r>
          </w:p>
        </w:tc>
      </w:tr>
      <w:tr w:rsidR="001125A9" w:rsidTr="001125A9">
        <w:tc>
          <w:tcPr>
            <w:tcW w:w="4508" w:type="dxa"/>
          </w:tcPr>
          <w:p w:rsidR="001125A9" w:rsidRDefault="001125A9" w:rsidP="001125A9">
            <w:pPr>
              <w:jc w:val="center"/>
              <w:rPr>
                <w:rFonts w:ascii="Twinkl Cursive Looped Thin" w:hAnsi="Twinkl Cursive Looped Thin"/>
              </w:rPr>
            </w:pPr>
          </w:p>
          <w:p w:rsidR="001125A9" w:rsidRPr="001125A9" w:rsidRDefault="001125A9" w:rsidP="001125A9">
            <w:pPr>
              <w:jc w:val="center"/>
              <w:rPr>
                <w:rFonts w:ascii="Twinkl Cursive Looped Thin" w:hAnsi="Twinkl Cursive Looped Thin"/>
              </w:rPr>
            </w:pPr>
          </w:p>
        </w:tc>
        <w:tc>
          <w:tcPr>
            <w:tcW w:w="4508" w:type="dxa"/>
          </w:tcPr>
          <w:p w:rsidR="001125A9" w:rsidRPr="001125A9" w:rsidRDefault="001125A9" w:rsidP="001125A9">
            <w:pPr>
              <w:jc w:val="center"/>
              <w:rPr>
                <w:rFonts w:ascii="Twinkl Cursive Looped Thin" w:hAnsi="Twinkl Cursive Looped Thin"/>
              </w:rPr>
            </w:pPr>
          </w:p>
        </w:tc>
      </w:tr>
      <w:tr w:rsidR="001125A9" w:rsidTr="001125A9">
        <w:tc>
          <w:tcPr>
            <w:tcW w:w="4508" w:type="dxa"/>
          </w:tcPr>
          <w:p w:rsidR="001125A9" w:rsidRDefault="001125A9" w:rsidP="001125A9">
            <w:pPr>
              <w:jc w:val="center"/>
              <w:rPr>
                <w:rFonts w:ascii="Twinkl Cursive Looped Thin" w:hAnsi="Twinkl Cursive Looped Thin"/>
              </w:rPr>
            </w:pPr>
          </w:p>
          <w:p w:rsidR="001125A9" w:rsidRDefault="001125A9" w:rsidP="001125A9">
            <w:pPr>
              <w:jc w:val="center"/>
              <w:rPr>
                <w:rFonts w:ascii="Twinkl Cursive Looped Thin" w:hAnsi="Twinkl Cursive Looped Thin"/>
              </w:rPr>
            </w:pPr>
          </w:p>
        </w:tc>
        <w:tc>
          <w:tcPr>
            <w:tcW w:w="4508" w:type="dxa"/>
          </w:tcPr>
          <w:p w:rsidR="001125A9" w:rsidRPr="001125A9" w:rsidRDefault="001125A9" w:rsidP="001125A9">
            <w:pPr>
              <w:jc w:val="center"/>
              <w:rPr>
                <w:rFonts w:ascii="Twinkl Cursive Looped Thin" w:hAnsi="Twinkl Cursive Looped Thin"/>
              </w:rPr>
            </w:pPr>
          </w:p>
        </w:tc>
      </w:tr>
      <w:tr w:rsidR="001125A9" w:rsidTr="001125A9">
        <w:tc>
          <w:tcPr>
            <w:tcW w:w="4508" w:type="dxa"/>
          </w:tcPr>
          <w:p w:rsidR="001125A9" w:rsidRDefault="001125A9" w:rsidP="001125A9">
            <w:pPr>
              <w:jc w:val="center"/>
              <w:rPr>
                <w:rFonts w:ascii="Twinkl Cursive Looped Thin" w:hAnsi="Twinkl Cursive Looped Thin"/>
              </w:rPr>
            </w:pPr>
          </w:p>
          <w:p w:rsidR="001125A9" w:rsidRPr="001125A9" w:rsidRDefault="001125A9" w:rsidP="001125A9">
            <w:pPr>
              <w:jc w:val="center"/>
              <w:rPr>
                <w:rFonts w:ascii="Twinkl Cursive Looped Thin" w:hAnsi="Twinkl Cursive Looped Thin"/>
              </w:rPr>
            </w:pPr>
          </w:p>
        </w:tc>
        <w:tc>
          <w:tcPr>
            <w:tcW w:w="4508" w:type="dxa"/>
          </w:tcPr>
          <w:p w:rsidR="001125A9" w:rsidRPr="001125A9" w:rsidRDefault="001125A9" w:rsidP="001125A9">
            <w:pPr>
              <w:jc w:val="center"/>
              <w:rPr>
                <w:rFonts w:ascii="Twinkl Cursive Looped Thin" w:hAnsi="Twinkl Cursive Looped Thin"/>
              </w:rPr>
            </w:pPr>
          </w:p>
        </w:tc>
      </w:tr>
      <w:tr w:rsidR="001125A9" w:rsidTr="001125A9">
        <w:tc>
          <w:tcPr>
            <w:tcW w:w="4508" w:type="dxa"/>
          </w:tcPr>
          <w:p w:rsidR="001125A9" w:rsidRDefault="001125A9" w:rsidP="001125A9">
            <w:pPr>
              <w:jc w:val="center"/>
              <w:rPr>
                <w:rFonts w:ascii="Twinkl Cursive Looped Thin" w:hAnsi="Twinkl Cursive Looped Thin"/>
              </w:rPr>
            </w:pPr>
          </w:p>
          <w:p w:rsidR="001125A9" w:rsidRPr="001125A9" w:rsidRDefault="001125A9" w:rsidP="001125A9">
            <w:pPr>
              <w:jc w:val="center"/>
              <w:rPr>
                <w:rFonts w:ascii="Twinkl Cursive Looped Thin" w:hAnsi="Twinkl Cursive Looped Thin"/>
              </w:rPr>
            </w:pPr>
          </w:p>
        </w:tc>
        <w:tc>
          <w:tcPr>
            <w:tcW w:w="4508" w:type="dxa"/>
          </w:tcPr>
          <w:p w:rsidR="001125A9" w:rsidRPr="001125A9" w:rsidRDefault="001125A9" w:rsidP="001125A9">
            <w:pPr>
              <w:jc w:val="center"/>
              <w:rPr>
                <w:rFonts w:ascii="Twinkl Cursive Looped Thin" w:hAnsi="Twinkl Cursive Looped Thin"/>
              </w:rPr>
            </w:pPr>
          </w:p>
        </w:tc>
      </w:tr>
      <w:tr w:rsidR="001125A9" w:rsidTr="001125A9">
        <w:tc>
          <w:tcPr>
            <w:tcW w:w="4508" w:type="dxa"/>
          </w:tcPr>
          <w:p w:rsidR="001125A9" w:rsidRDefault="001125A9">
            <w:pPr>
              <w:rPr>
                <w:rFonts w:ascii="Twinkl Cursive Looped Thin" w:hAnsi="Twinkl Cursive Looped Thin"/>
              </w:rPr>
            </w:pPr>
          </w:p>
          <w:p w:rsidR="001125A9" w:rsidRPr="001125A9" w:rsidRDefault="001125A9">
            <w:pPr>
              <w:rPr>
                <w:rFonts w:ascii="Twinkl Cursive Looped Thin" w:hAnsi="Twinkl Cursive Looped Thin"/>
              </w:rPr>
            </w:pPr>
          </w:p>
        </w:tc>
        <w:tc>
          <w:tcPr>
            <w:tcW w:w="4508" w:type="dxa"/>
          </w:tcPr>
          <w:p w:rsidR="001125A9" w:rsidRPr="001125A9" w:rsidRDefault="001125A9">
            <w:pPr>
              <w:rPr>
                <w:rFonts w:ascii="Twinkl Cursive Looped Thin" w:hAnsi="Twinkl Cursive Looped Thin"/>
              </w:rPr>
            </w:pPr>
          </w:p>
        </w:tc>
      </w:tr>
    </w:tbl>
    <w:p w:rsidR="001125A9" w:rsidRDefault="001125A9"/>
    <w:p w:rsidR="001125A9" w:rsidRDefault="001125A9"/>
    <w:p w:rsidR="001125A9" w:rsidRPr="001125A9" w:rsidRDefault="001125A9">
      <w:pPr>
        <w:rPr>
          <w:rFonts w:ascii="Twinkl Cursive Looped Thin" w:hAnsi="Twinkl Cursive Looped Thin"/>
          <w:sz w:val="24"/>
        </w:rPr>
      </w:pPr>
      <w:r w:rsidRPr="001125A9">
        <w:rPr>
          <w:rFonts w:ascii="Twinkl Cursive Looped Thin" w:hAnsi="Twinkl Cursive Looped Thin"/>
          <w:sz w:val="24"/>
        </w:rPr>
        <w:t>Should an adult other than those stated above need to collect your child(</w:t>
      </w:r>
      <w:proofErr w:type="spellStart"/>
      <w:r w:rsidRPr="001125A9">
        <w:rPr>
          <w:rFonts w:ascii="Twinkl Cursive Looped Thin" w:hAnsi="Twinkl Cursive Looped Thin"/>
          <w:sz w:val="24"/>
        </w:rPr>
        <w:t>ren</w:t>
      </w:r>
      <w:proofErr w:type="spellEnd"/>
      <w:r w:rsidRPr="001125A9">
        <w:rPr>
          <w:rFonts w:ascii="Twinkl Cursive Looped Thin" w:hAnsi="Twinkl Cursive Looped Thin"/>
          <w:sz w:val="24"/>
        </w:rPr>
        <w:t>), you will need to call the school office to give their name. On collection, they will</w:t>
      </w:r>
      <w:r w:rsidR="007E313E">
        <w:rPr>
          <w:rFonts w:ascii="Twinkl Cursive Looped Thin" w:hAnsi="Twinkl Cursive Looped Thin"/>
          <w:sz w:val="24"/>
        </w:rPr>
        <w:t xml:space="preserve"> be</w:t>
      </w:r>
      <w:r w:rsidRPr="001125A9">
        <w:rPr>
          <w:rFonts w:ascii="Twinkl Cursive Looped Thin" w:hAnsi="Twinkl Cursive Looped Thin"/>
          <w:sz w:val="24"/>
        </w:rPr>
        <w:t xml:space="preserve"> </w:t>
      </w:r>
      <w:r w:rsidR="007E313E">
        <w:rPr>
          <w:rFonts w:ascii="Twinkl Cursive Looped Thin" w:hAnsi="Twinkl Cursive Looped Thin"/>
          <w:sz w:val="24"/>
        </w:rPr>
        <w:t>asked to provide the</w:t>
      </w:r>
      <w:r w:rsidRPr="001125A9">
        <w:rPr>
          <w:rFonts w:ascii="Twinkl Cursive Looped Thin" w:hAnsi="Twinkl Cursive Looped Thin"/>
          <w:sz w:val="24"/>
        </w:rPr>
        <w:t xml:space="preserve"> staff </w:t>
      </w:r>
      <w:r w:rsidR="007E313E">
        <w:rPr>
          <w:rFonts w:ascii="Twinkl Cursive Looped Thin" w:hAnsi="Twinkl Cursive Looped Thin"/>
          <w:sz w:val="24"/>
        </w:rPr>
        <w:t>with the</w:t>
      </w:r>
      <w:r w:rsidRPr="001125A9">
        <w:rPr>
          <w:rFonts w:ascii="Twinkl Cursive Looped Thin" w:hAnsi="Twinkl Cursive Looped Thin"/>
          <w:sz w:val="24"/>
        </w:rPr>
        <w:t xml:space="preserve"> password that has been set by the parents/carers. </w:t>
      </w:r>
    </w:p>
    <w:p w:rsidR="001125A9" w:rsidRPr="001125A9" w:rsidRDefault="001125A9">
      <w:pPr>
        <w:rPr>
          <w:rFonts w:ascii="Twinkl Cursive Looped Thin" w:hAnsi="Twinkl Cursive Looped Thin"/>
          <w:sz w:val="24"/>
        </w:rPr>
      </w:pPr>
    </w:p>
    <w:p w:rsidR="001125A9" w:rsidRDefault="001125A9">
      <w:pPr>
        <w:rPr>
          <w:rFonts w:ascii="Twinkl Cursive Looped Thin" w:hAnsi="Twinkl Cursive Looped Thin"/>
          <w:sz w:val="24"/>
        </w:rPr>
      </w:pPr>
      <w:r w:rsidRPr="001125A9">
        <w:rPr>
          <w:rFonts w:ascii="Twinkl Cursive Looped Thin" w:hAnsi="Twinkl Cursive Looped Thin"/>
          <w:sz w:val="24"/>
        </w:rPr>
        <w:t>Please write your chosen password here: ________________________</w:t>
      </w:r>
    </w:p>
    <w:p w:rsidR="001125A9" w:rsidRDefault="001125A9">
      <w:pPr>
        <w:rPr>
          <w:rFonts w:ascii="Twinkl Cursive Looped Thin" w:hAnsi="Twinkl Cursive Looped Thin"/>
          <w:sz w:val="24"/>
        </w:rPr>
      </w:pPr>
    </w:p>
    <w:p w:rsidR="001125A9" w:rsidRDefault="001125A9">
      <w:pPr>
        <w:rPr>
          <w:rFonts w:ascii="Twinkl Cursive Looped Thin" w:hAnsi="Twinkl Cursive Looped Thin"/>
          <w:sz w:val="24"/>
        </w:rPr>
      </w:pPr>
    </w:p>
    <w:p w:rsidR="001125A9" w:rsidRPr="001125A9" w:rsidRDefault="001125A9">
      <w:pPr>
        <w:rPr>
          <w:rFonts w:ascii="Twinkl Cursive Looped Thin" w:hAnsi="Twinkl Cursive Looped Thin"/>
          <w:sz w:val="24"/>
        </w:rPr>
      </w:pPr>
      <w:r>
        <w:rPr>
          <w:rFonts w:ascii="Twinkl Cursive Looped Thin" w:hAnsi="Twinkl Cursive Looped Thin"/>
          <w:sz w:val="24"/>
        </w:rPr>
        <w:t>Signed: ______________________</w:t>
      </w:r>
      <w:r>
        <w:rPr>
          <w:rFonts w:ascii="Twinkl Cursive Looped Thin" w:hAnsi="Twinkl Cursive Looped Thin"/>
          <w:sz w:val="24"/>
        </w:rPr>
        <w:tab/>
      </w:r>
      <w:r>
        <w:rPr>
          <w:rFonts w:ascii="Twinkl Cursive Looped Thin" w:hAnsi="Twinkl Cursive Looped Thin"/>
          <w:sz w:val="24"/>
        </w:rPr>
        <w:tab/>
        <w:t>Date: ____________________</w:t>
      </w:r>
    </w:p>
    <w:sectPr w:rsidR="001125A9" w:rsidRPr="001125A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5A9" w:rsidRDefault="001125A9" w:rsidP="001125A9">
      <w:pPr>
        <w:spacing w:after="0" w:line="240" w:lineRule="auto"/>
      </w:pPr>
      <w:r>
        <w:separator/>
      </w:r>
    </w:p>
  </w:endnote>
  <w:endnote w:type="continuationSeparator" w:id="0">
    <w:p w:rsidR="001125A9" w:rsidRDefault="001125A9" w:rsidP="0011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Thin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5A9" w:rsidRDefault="001125A9" w:rsidP="001125A9">
      <w:pPr>
        <w:spacing w:after="0" w:line="240" w:lineRule="auto"/>
      </w:pPr>
      <w:r>
        <w:separator/>
      </w:r>
    </w:p>
  </w:footnote>
  <w:footnote w:type="continuationSeparator" w:id="0">
    <w:p w:rsidR="001125A9" w:rsidRDefault="001125A9" w:rsidP="00112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5A9" w:rsidRPr="001125A9" w:rsidRDefault="001125A9" w:rsidP="001125A9">
    <w:pPr>
      <w:pStyle w:val="Header"/>
      <w:jc w:val="center"/>
      <w:rPr>
        <w:rFonts w:ascii="Twinkl Cursive Looped Thin" w:hAnsi="Twinkl Cursive Looped Thin"/>
        <w:sz w:val="28"/>
      </w:rPr>
    </w:pPr>
    <w:r w:rsidRPr="001125A9">
      <w:rPr>
        <w:rFonts w:ascii="Twinkl Cursive Looped Thin" w:hAnsi="Twinkl Cursive Looped Thin"/>
        <w:noProof/>
        <w:sz w:val="28"/>
        <w:lang w:eastAsia="en-GB"/>
      </w:rPr>
      <w:drawing>
        <wp:anchor distT="0" distB="0" distL="114300" distR="114300" simplePos="0" relativeHeight="251659264" behindDoc="1" locked="0" layoutInCell="1" allowOverlap="1" wp14:anchorId="48315679" wp14:editId="27CF30BB">
          <wp:simplePos x="0" y="0"/>
          <wp:positionH relativeFrom="column">
            <wp:posOffset>5227320</wp:posOffset>
          </wp:positionH>
          <wp:positionV relativeFrom="paragraph">
            <wp:posOffset>-335280</wp:posOffset>
          </wp:positionV>
          <wp:extent cx="899160" cy="899160"/>
          <wp:effectExtent l="0" t="0" r="0" b="0"/>
          <wp:wrapTight wrapText="bothSides">
            <wp:wrapPolygon edited="0">
              <wp:start x="0" y="0"/>
              <wp:lineTo x="0" y="21051"/>
              <wp:lineTo x="21051" y="21051"/>
              <wp:lineTo x="21051" y="0"/>
              <wp:lineTo x="0" y="0"/>
            </wp:wrapPolygon>
          </wp:wrapTight>
          <wp:docPr id="1" name="Picture 1" descr="Fun AcademyBadge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n AcademyBadge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25A9">
      <w:rPr>
        <w:rFonts w:ascii="Twinkl Cursive Looped Thin" w:hAnsi="Twinkl Cursive Looped Thin"/>
        <w:sz w:val="28"/>
      </w:rPr>
      <w:t>Child collection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A9"/>
    <w:rsid w:val="001125A9"/>
    <w:rsid w:val="007E313E"/>
    <w:rsid w:val="00C07BD1"/>
    <w:rsid w:val="00E9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5A9"/>
  </w:style>
  <w:style w:type="paragraph" w:styleId="Footer">
    <w:name w:val="footer"/>
    <w:basedOn w:val="Normal"/>
    <w:link w:val="FooterChar"/>
    <w:uiPriority w:val="99"/>
    <w:unhideWhenUsed/>
    <w:rsid w:val="00112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5A9"/>
  </w:style>
  <w:style w:type="table" w:styleId="TableGrid">
    <w:name w:val="Table Grid"/>
    <w:basedOn w:val="TableNormal"/>
    <w:uiPriority w:val="39"/>
    <w:rsid w:val="00112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5A9"/>
  </w:style>
  <w:style w:type="paragraph" w:styleId="Footer">
    <w:name w:val="footer"/>
    <w:basedOn w:val="Normal"/>
    <w:link w:val="FooterChar"/>
    <w:uiPriority w:val="99"/>
    <w:unhideWhenUsed/>
    <w:rsid w:val="00112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5A9"/>
  </w:style>
  <w:style w:type="table" w:styleId="TableGrid">
    <w:name w:val="Table Grid"/>
    <w:basedOn w:val="TableNormal"/>
    <w:uiPriority w:val="39"/>
    <w:rsid w:val="00112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HB. Booth</dc:creator>
  <cp:lastModifiedBy>Ross RG. Griffiths</cp:lastModifiedBy>
  <cp:revision>2</cp:revision>
  <dcterms:created xsi:type="dcterms:W3CDTF">2022-09-14T11:47:00Z</dcterms:created>
  <dcterms:modified xsi:type="dcterms:W3CDTF">2022-09-14T11:47:00Z</dcterms:modified>
</cp:coreProperties>
</file>